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2FDBD44">
      <w:pPr>
        <w:pStyle w:val="2"/>
        <w:keepNext w:val="0"/>
        <w:keepLines w:val="0"/>
        <w:widowControl/>
        <w:suppressLineNumbers w:val="0"/>
        <w:rPr>
          <w:rFonts w:hint="default" w:ascii="Calibri Light" w:hAnsi="Calibri Light"/>
          <w:i w:val="0"/>
          <w:iCs w:val="0"/>
          <w:caps w:val="0"/>
          <w:color w:val="000000"/>
          <w:spacing w:val="0"/>
          <w:sz w:val="34"/>
          <w:szCs w:val="34"/>
          <w:u w:val="thick"/>
        </w:rPr>
      </w:pPr>
      <w:r>
        <w:rPr>
          <w:rFonts w:hint="default" w:ascii="Calibri Light" w:hAnsi="Calibri Light"/>
          <w:i w:val="0"/>
          <w:iCs w:val="0"/>
          <w:caps w:val="0"/>
          <w:color w:val="000000"/>
          <w:spacing w:val="0"/>
          <w:sz w:val="34"/>
          <w:szCs w:val="34"/>
          <w:u w:val="thick"/>
          <w:lang w:val="en-US"/>
        </w:rPr>
        <w:t xml:space="preserve">Web Application </w:t>
      </w:r>
      <w:r>
        <w:rPr>
          <w:rFonts w:hint="default" w:ascii="Calibri Light" w:hAnsi="Calibri Light"/>
          <w:i w:val="0"/>
          <w:iCs w:val="0"/>
          <w:caps w:val="0"/>
          <w:color w:val="000000"/>
          <w:spacing w:val="0"/>
          <w:sz w:val="34"/>
          <w:szCs w:val="34"/>
          <w:u w:val="thick"/>
        </w:rPr>
        <w:t>Vulnerability Assessment</w:t>
      </w:r>
      <w:r>
        <w:rPr>
          <w:rFonts w:hint="default" w:ascii="Calibri Light" w:hAnsi="Calibri Light"/>
          <w:i w:val="0"/>
          <w:iCs w:val="0"/>
          <w:caps w:val="0"/>
          <w:color w:val="000000"/>
          <w:spacing w:val="0"/>
          <w:sz w:val="34"/>
          <w:szCs w:val="34"/>
          <w:u w:val="thick"/>
          <w:lang w:val="en-US"/>
        </w:rPr>
        <w:t xml:space="preserve"> </w:t>
      </w:r>
      <w:r>
        <w:rPr>
          <w:rFonts w:hint="default" w:ascii="Calibri Light" w:hAnsi="Calibri Light"/>
          <w:i w:val="0"/>
          <w:iCs w:val="0"/>
          <w:caps w:val="0"/>
          <w:color w:val="000000"/>
          <w:spacing w:val="0"/>
          <w:sz w:val="34"/>
          <w:szCs w:val="34"/>
          <w:u w:val="thick"/>
        </w:rPr>
        <w:t>Report</w:t>
      </w:r>
    </w:p>
    <w:p w14:paraId="38CB6FA4">
      <w:pPr>
        <w:pStyle w:val="7"/>
        <w:keepNext w:val="0"/>
        <w:keepLines w:val="0"/>
        <w:widowControl/>
        <w:suppressLineNumbers w:val="0"/>
        <w:spacing w:beforeAutospacing="0" w:afterAutospacing="0" w:line="360" w:lineRule="auto"/>
        <w:ind w:left="0" w:firstLine="0"/>
        <w:rPr>
          <w:rStyle w:val="8"/>
          <w:rFonts w:hint="default" w:ascii="Calibri Light" w:hAnsi="Calibri Light"/>
          <w:i w:val="0"/>
          <w:iCs w:val="0"/>
          <w:caps w:val="0"/>
          <w:color w:val="000000"/>
          <w:spacing w:val="0"/>
          <w:sz w:val="34"/>
          <w:szCs w:val="34"/>
          <w:u w:val="none"/>
          <w:lang w:val="en-US"/>
        </w:rPr>
      </w:pPr>
      <w:r>
        <w:rPr>
          <w:rStyle w:val="8"/>
          <w:rFonts w:hint="default" w:ascii="Calibri Light" w:hAnsi="Calibri Light"/>
          <w:i w:val="0"/>
          <w:iCs w:val="0"/>
          <w:caps w:val="0"/>
          <w:color w:val="000000"/>
          <w:spacing w:val="0"/>
          <w:sz w:val="34"/>
          <w:szCs w:val="34"/>
          <w:u w:val="none"/>
          <w:lang w:val="en-US"/>
        </w:rPr>
        <w:t xml:space="preserve">Security Analyst: </w:t>
      </w:r>
      <w:r>
        <w:rPr>
          <w:rStyle w:val="8"/>
          <w:rFonts w:hint="default" w:ascii="Calibri Light" w:hAnsi="Calibri Light"/>
          <w:b w:val="0"/>
          <w:bCs w:val="0"/>
          <w:i w:val="0"/>
          <w:iCs w:val="0"/>
          <w:caps w:val="0"/>
          <w:color w:val="000000"/>
          <w:spacing w:val="0"/>
          <w:sz w:val="34"/>
          <w:szCs w:val="34"/>
          <w:u w:val="none"/>
          <w:lang w:val="en-US"/>
        </w:rPr>
        <w:t>Ariyo OluwajomilojuPansy</w:t>
      </w:r>
    </w:p>
    <w:p w14:paraId="0BB33F6B">
      <w:pPr>
        <w:pStyle w:val="7"/>
        <w:keepNext w:val="0"/>
        <w:keepLines w:val="0"/>
        <w:widowControl/>
        <w:suppressLineNumbers w:val="0"/>
        <w:spacing w:beforeAutospacing="0" w:afterAutospacing="0" w:line="360" w:lineRule="auto"/>
        <w:ind w:left="0" w:firstLine="0"/>
        <w:rPr>
          <w:rFonts w:hint="default" w:ascii="Calibri Light" w:hAnsi="Calibri Light"/>
          <w:b w:val="0"/>
          <w:bCs w:val="0"/>
          <w:i w:val="0"/>
          <w:iCs w:val="0"/>
          <w:caps w:val="0"/>
          <w:color w:val="000000"/>
          <w:spacing w:val="0"/>
          <w:sz w:val="34"/>
          <w:szCs w:val="34"/>
          <w:u w:val="none"/>
          <w:lang w:val="en-US"/>
        </w:rPr>
      </w:pPr>
      <w:r>
        <w:rPr>
          <w:rFonts w:hint="default" w:ascii="Calibri Light" w:hAnsi="Calibri Light"/>
          <w:i w:val="0"/>
          <w:iCs w:val="0"/>
          <w:caps w:val="0"/>
          <w:color w:val="000000"/>
          <w:spacing w:val="0"/>
          <w:sz w:val="34"/>
          <w:szCs w:val="34"/>
          <w:u w:val="none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-1040765</wp:posOffset>
            </wp:positionH>
            <wp:positionV relativeFrom="page">
              <wp:posOffset>4274820</wp:posOffset>
            </wp:positionV>
            <wp:extent cx="7431405" cy="5592445"/>
            <wp:effectExtent l="0" t="0" r="10795" b="0"/>
            <wp:wrapTight wrapText="bothSides">
              <wp:wrapPolygon>
                <wp:start x="0" y="0"/>
                <wp:lineTo x="0" y="21485"/>
                <wp:lineTo x="21558" y="21485"/>
                <wp:lineTo x="21558" y="0"/>
                <wp:lineTo x="0" y="0"/>
              </wp:wrapPolygon>
            </wp:wrapTight>
            <wp:docPr id="1" name="Picture 1" descr="Screenshot 2025-07-31 at 11.22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7-31 at 11.22.41"/>
                    <pic:cNvPicPr>
                      <a:picLocks noChangeAspect="1"/>
                    </pic:cNvPicPr>
                  </pic:nvPicPr>
                  <pic:blipFill>
                    <a:blip r:embed="rId4"/>
                    <a:srcRect b="-465"/>
                    <a:stretch>
                      <a:fillRect/>
                    </a:stretch>
                  </pic:blipFill>
                  <pic:spPr>
                    <a:xfrm>
                      <a:off x="0" y="0"/>
                      <a:ext cx="7431405" cy="559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Style w:val="8"/>
          <w:rFonts w:hint="default" w:ascii="Calibri Light" w:hAnsi="Calibri Light"/>
          <w:i w:val="0"/>
          <w:iCs w:val="0"/>
          <w:caps w:val="0"/>
          <w:color w:val="000000"/>
          <w:spacing w:val="0"/>
          <w:sz w:val="34"/>
          <w:szCs w:val="34"/>
          <w:u w:val="none"/>
        </w:rPr>
        <w:t>Target:</w:t>
      </w:r>
      <w:r>
        <w:rPr>
          <w:rFonts w:hint="default" w:ascii="Calibri Light" w:hAnsi="Calibri Light"/>
          <w:i w:val="0"/>
          <w:iCs w:val="0"/>
          <w:caps w:val="0"/>
          <w:color w:val="000000"/>
          <w:spacing w:val="0"/>
          <w:sz w:val="34"/>
          <w:szCs w:val="34"/>
          <w:u w:val="none"/>
        </w:rPr>
        <w:t> </w:t>
      </w:r>
      <w:r>
        <w:rPr>
          <w:rFonts w:hint="default" w:ascii="Calibri Light" w:hAnsi="Calibri Light"/>
          <w:i w:val="0"/>
          <w:iCs w:val="0"/>
          <w:caps w:val="0"/>
          <w:color w:val="000000"/>
          <w:spacing w:val="0"/>
          <w:sz w:val="34"/>
          <w:szCs w:val="34"/>
          <w:u w:val="none"/>
          <w:lang w:val="en-US"/>
        </w:rPr>
        <w:t>OWASP Juice Shop</w:t>
      </w:r>
      <w:r>
        <w:rPr>
          <w:rFonts w:hint="default" w:ascii="Calibri Light" w:hAnsi="Calibri Light"/>
          <w:i w:val="0"/>
          <w:iCs w:val="0"/>
          <w:caps w:val="0"/>
          <w:color w:val="000000"/>
          <w:spacing w:val="0"/>
          <w:sz w:val="34"/>
          <w:szCs w:val="34"/>
          <w:u w:val="none"/>
        </w:rPr>
        <w:br w:type="textWrapping"/>
      </w:r>
      <w:r>
        <w:rPr>
          <w:rFonts w:hint="default" w:ascii="Calibri Light" w:hAnsi="Calibri Light"/>
          <w:b/>
          <w:bCs/>
          <w:i w:val="0"/>
          <w:iCs w:val="0"/>
          <w:caps w:val="0"/>
          <w:color w:val="000000"/>
          <w:spacing w:val="0"/>
          <w:sz w:val="34"/>
          <w:szCs w:val="34"/>
          <w:u w:val="none"/>
          <w:lang w:val="en-US"/>
        </w:rPr>
        <w:t xml:space="preserve">Assessment </w:t>
      </w:r>
      <w:r>
        <w:rPr>
          <w:rStyle w:val="8"/>
          <w:rFonts w:hint="default" w:ascii="Calibri Light" w:hAnsi="Calibri Light"/>
          <w:i w:val="0"/>
          <w:iCs w:val="0"/>
          <w:caps w:val="0"/>
          <w:color w:val="000000"/>
          <w:spacing w:val="0"/>
          <w:sz w:val="34"/>
          <w:szCs w:val="34"/>
          <w:u w:val="none"/>
        </w:rPr>
        <w:t>Date:</w:t>
      </w:r>
      <w:r>
        <w:rPr>
          <w:rFonts w:hint="default" w:ascii="Calibri Light" w:hAnsi="Calibri Light"/>
          <w:i w:val="0"/>
          <w:iCs w:val="0"/>
          <w:caps w:val="0"/>
          <w:color w:val="000000"/>
          <w:spacing w:val="0"/>
          <w:sz w:val="34"/>
          <w:szCs w:val="34"/>
          <w:u w:val="none"/>
        </w:rPr>
        <w:t> July 2025</w:t>
      </w:r>
      <w:r>
        <w:rPr>
          <w:rFonts w:hint="default" w:ascii="Calibri Light" w:hAnsi="Calibri Light"/>
          <w:i w:val="0"/>
          <w:iCs w:val="0"/>
          <w:caps w:val="0"/>
          <w:color w:val="000000"/>
          <w:spacing w:val="0"/>
          <w:sz w:val="34"/>
          <w:szCs w:val="34"/>
          <w:u w:val="none"/>
        </w:rPr>
        <w:br w:type="textWrapping"/>
      </w:r>
      <w:r>
        <w:rPr>
          <w:rStyle w:val="8"/>
          <w:rFonts w:hint="default" w:ascii="Calibri Light" w:hAnsi="Calibri Light"/>
          <w:i w:val="0"/>
          <w:iCs w:val="0"/>
          <w:caps w:val="0"/>
          <w:color w:val="000000"/>
          <w:spacing w:val="0"/>
          <w:sz w:val="34"/>
          <w:szCs w:val="34"/>
          <w:u w:val="none"/>
        </w:rPr>
        <w:t>Scanner Used:</w:t>
      </w:r>
      <w:r>
        <w:rPr>
          <w:rFonts w:hint="default" w:ascii="Calibri Light" w:hAnsi="Calibri Light"/>
          <w:i w:val="0"/>
          <w:iCs w:val="0"/>
          <w:caps w:val="0"/>
          <w:color w:val="000000"/>
          <w:spacing w:val="0"/>
          <w:sz w:val="34"/>
          <w:szCs w:val="34"/>
          <w:u w:val="none"/>
        </w:rPr>
        <w:t> Nikto</w:t>
      </w:r>
      <w:r>
        <w:rPr>
          <w:rFonts w:hint="default" w:ascii="Calibri Light" w:hAnsi="Calibri Light"/>
          <w:i w:val="0"/>
          <w:iCs w:val="0"/>
          <w:caps w:val="0"/>
          <w:color w:val="000000"/>
          <w:spacing w:val="0"/>
          <w:sz w:val="34"/>
          <w:szCs w:val="34"/>
          <w:u w:val="none"/>
          <w:lang w:val="en-US"/>
        </w:rPr>
        <w:t>.</w:t>
      </w:r>
      <w:bookmarkStart w:id="0" w:name="_GoBack"/>
      <w:bookmarkEnd w:id="0"/>
    </w:p>
    <w:p w14:paraId="4874B46C">
      <w:pPr>
        <w:pStyle w:val="7"/>
        <w:keepNext w:val="0"/>
        <w:keepLines w:val="0"/>
        <w:widowControl/>
        <w:suppressLineNumbers w:val="0"/>
        <w:spacing w:line="360" w:lineRule="auto"/>
        <w:ind w:left="0" w:firstLine="0"/>
        <w:rPr>
          <w:rFonts w:hint="default" w:ascii="Calibri Light" w:hAnsi="Calibri Light"/>
          <w:i w:val="0"/>
          <w:iCs w:val="0"/>
          <w:caps w:val="0"/>
          <w:color w:val="000000"/>
          <w:spacing w:val="0"/>
          <w:sz w:val="34"/>
          <w:szCs w:val="34"/>
          <w:u w:val="none"/>
          <w:lang w:val="en-US"/>
        </w:rPr>
      </w:pPr>
      <w:r>
        <w:rPr>
          <w:rFonts w:hint="default" w:ascii="Calibri Light" w:hAnsi="Calibri Light"/>
          <w:i w:val="0"/>
          <w:iCs w:val="0"/>
          <w:caps w:val="0"/>
          <w:color w:val="000000"/>
          <w:spacing w:val="0"/>
          <w:sz w:val="34"/>
          <w:szCs w:val="34"/>
          <w:u w:val="none"/>
          <w:lang w:val="en-US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-952500</wp:posOffset>
            </wp:positionH>
            <wp:positionV relativeFrom="paragraph">
              <wp:posOffset>-696595</wp:posOffset>
            </wp:positionV>
            <wp:extent cx="7243445" cy="3988435"/>
            <wp:effectExtent l="0" t="0" r="20955" b="24765"/>
            <wp:wrapTight wrapText="bothSides">
              <wp:wrapPolygon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4" name="Picture 4" descr="Screenshot 2025-07-31 at 13.25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7-31 at 13.25.5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43445" cy="398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517672">
      <w:pPr>
        <w:numPr>
          <w:ilvl w:val="0"/>
          <w:numId w:val="1"/>
        </w:numPr>
        <w:tabs>
          <w:tab w:val="clear" w:pos="425"/>
        </w:tabs>
        <w:ind w:left="425" w:leftChars="0" w:hanging="425" w:firstLineChars="0"/>
        <w:rPr>
          <w:rFonts w:hint="default" w:ascii="Calibri Light" w:hAnsi="Calibri Light"/>
          <w:b/>
          <w:bCs/>
          <w:sz w:val="36"/>
          <w:szCs w:val="36"/>
          <w:lang w:val="en-US"/>
        </w:rPr>
      </w:pPr>
      <w:r>
        <w:rPr>
          <w:rFonts w:hint="default" w:ascii="Calibri Light" w:hAnsi="Calibri Light"/>
          <w:b/>
          <w:bCs/>
          <w:sz w:val="36"/>
          <w:szCs w:val="36"/>
          <w:lang w:val="en-US"/>
        </w:rPr>
        <w:t>Vulnerability : Missing X-Content-Type-   Options Header</w:t>
      </w:r>
    </w:p>
    <w:p w14:paraId="28A584CC">
      <w:pPr>
        <w:numPr>
          <w:ilvl w:val="0"/>
          <w:numId w:val="0"/>
        </w:numPr>
        <w:rPr>
          <w:rFonts w:hint="default" w:ascii="Calibri Light" w:hAnsi="Calibri Light"/>
          <w:b/>
          <w:bCs/>
          <w:sz w:val="36"/>
          <w:szCs w:val="36"/>
          <w:lang w:val="en-US"/>
        </w:rPr>
      </w:pPr>
    </w:p>
    <w:p w14:paraId="2AB7130B">
      <w:pPr>
        <w:rPr>
          <w:rFonts w:hint="default" w:ascii="Helvetica Bold" w:hAnsi="Helvetica Bold" w:eastAsia="Helvetica" w:cs="Helvetica Bold"/>
          <w:b/>
          <w:bCs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b w:val="0"/>
          <w:bCs w:val="0"/>
          <w:color w:val="000000"/>
          <w:kern w:val="0"/>
          <w:sz w:val="34"/>
          <w:szCs w:val="34"/>
          <w:lang w:val="en-US" w:eastAsia="zh-CN" w:bidi="ar"/>
        </w:rPr>
        <w:t>Description</w:t>
      </w:r>
      <w:r>
        <w:rPr>
          <w:rFonts w:hint="default" w:ascii="Helvetica Bold" w:hAnsi="Helvetica Bold" w:eastAsia="Helvetica" w:cs="Helvetica Bold"/>
          <w:b/>
          <w:bCs/>
          <w:color w:val="000000"/>
          <w:kern w:val="0"/>
          <w:sz w:val="32"/>
          <w:szCs w:val="32"/>
          <w:lang w:val="en-US" w:eastAsia="zh-CN" w:bidi="ar"/>
        </w:rPr>
        <w:t>:</w:t>
      </w:r>
    </w:p>
    <w:p w14:paraId="40A0FD6D">
      <w:pPr>
        <w:keepNext w:val="0"/>
        <w:keepLines w:val="0"/>
        <w:widowControl/>
        <w:suppressLineNumbers w:val="0"/>
        <w:jc w:val="left"/>
        <w:rPr>
          <w:rFonts w:hint="default" w:ascii="Calibri" w:hAnsi="Calibri"/>
          <w:sz w:val="32"/>
          <w:szCs w:val="32"/>
        </w:rPr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 xml:space="preserve">The server does not include the 'X-Content-Type-Options: nosniff' header, allowing browsers to MIME-sniff </w:t>
      </w:r>
    </w:p>
    <w:p w14:paraId="5A5E577F"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>content and possibly execute unintended code</w:t>
      </w:r>
    </w:p>
    <w:p w14:paraId="56369C86"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2A0DC6DB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b w:val="0"/>
          <w:bCs w:val="0"/>
          <w:color w:val="000000"/>
          <w:kern w:val="0"/>
          <w:sz w:val="34"/>
          <w:szCs w:val="34"/>
          <w:lang w:val="en-US" w:eastAsia="zh-CN" w:bidi="ar"/>
        </w:rPr>
        <w:t>Impact Level</w:t>
      </w:r>
      <w:r>
        <w:rPr>
          <w:rFonts w:hint="default" w:ascii="Calibri" w:hAnsi="Calibri" w:eastAsia="Helvetica" w:cs="Helvetica Bold"/>
          <w:b/>
          <w:bCs/>
          <w:color w:val="000000"/>
          <w:kern w:val="0"/>
          <w:sz w:val="34"/>
          <w:szCs w:val="34"/>
          <w:lang w:val="en-US" w:eastAsia="zh-CN" w:bidi="ar"/>
        </w:rPr>
        <w:t>:</w:t>
      </w: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 xml:space="preserve"> Medium</w:t>
      </w:r>
    </w:p>
    <w:p w14:paraId="4EB52781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2F5BDD7A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>OWASP Mapping: A05:2021 - Security Misconfiguration</w:t>
      </w:r>
    </w:p>
    <w:p w14:paraId="19C68B49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73D3166F">
      <w:pPr>
        <w:keepNext w:val="0"/>
        <w:keepLines w:val="0"/>
        <w:widowControl/>
        <w:suppressLineNumbers w:val="0"/>
        <w:jc w:val="left"/>
        <w:rPr>
          <w:rFonts w:hint="default" w:ascii="Helvetica Bold" w:hAnsi="Helvetica Bold" w:eastAsia="Helvetica" w:cs="Helvetica Bold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Helvetica" w:cs="Helvetica Bold"/>
          <w:b w:val="0"/>
          <w:bCs w:val="0"/>
          <w:color w:val="000000"/>
          <w:kern w:val="0"/>
          <w:sz w:val="34"/>
          <w:szCs w:val="34"/>
          <w:lang w:val="en-US" w:eastAsia="zh-CN" w:bidi="ar"/>
        </w:rPr>
        <w:t>Risks</w:t>
      </w:r>
      <w:r>
        <w:rPr>
          <w:rFonts w:hint="default" w:ascii="Calibri" w:hAnsi="Calibri" w:eastAsia="Helvetica" w:cs="Helvetica Bold"/>
          <w:b w:val="0"/>
          <w:bCs w:val="0"/>
          <w:color w:val="000000"/>
          <w:kern w:val="0"/>
          <w:sz w:val="32"/>
          <w:szCs w:val="32"/>
          <w:lang w:val="en-US" w:eastAsia="zh-CN" w:bidi="ar"/>
        </w:rPr>
        <w:t>:</w:t>
      </w:r>
      <w:r>
        <w:rPr>
          <w:rFonts w:hint="default" w:ascii="Helvetica Bold" w:hAnsi="Helvetica Bold" w:eastAsia="Helvetica" w:cs="Helvetica 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</w:t>
      </w:r>
    </w:p>
    <w:p w14:paraId="2C66FCFB">
      <w:pPr>
        <w:keepNext w:val="0"/>
        <w:keepLines w:val="0"/>
        <w:widowControl/>
        <w:suppressLineNumbers w:val="0"/>
        <w:jc w:val="left"/>
        <w:rPr>
          <w:rFonts w:ascii="Helvetica" w:hAnsi="Helvetica" w:eastAsia="Helvetica" w:cs="Helvetica"/>
          <w:color w:val="000000"/>
          <w:kern w:val="0"/>
          <w:sz w:val="22"/>
          <w:szCs w:val="22"/>
          <w:lang w:val="en-US" w:eastAsia="zh-CN" w:bidi="ar"/>
        </w:rPr>
      </w:pPr>
    </w:p>
    <w:p w14:paraId="57643866"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left"/>
        <w:rPr>
          <w:rFonts w:hint="default" w:ascii="Calibri" w:hAnsi="Calibri"/>
          <w:sz w:val="32"/>
          <w:szCs w:val="32"/>
        </w:rPr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 xml:space="preserve">Cross-Site Scripting (XSS) </w:t>
      </w:r>
    </w:p>
    <w:p w14:paraId="3FA5B21B"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 xml:space="preserve">Content Spoofing </w:t>
      </w:r>
    </w:p>
    <w:p w14:paraId="64656EBB"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>File Upload Exploits</w:t>
      </w:r>
    </w:p>
    <w:p w14:paraId="40789412"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03D92522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b w:val="0"/>
          <w:bCs w:val="0"/>
          <w:color w:val="000000"/>
          <w:kern w:val="0"/>
          <w:sz w:val="34"/>
          <w:szCs w:val="34"/>
          <w:lang w:val="en-US" w:eastAsia="zh-CN" w:bidi="ar"/>
        </w:rPr>
        <w:t>Mitigation</w:t>
      </w: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 xml:space="preserve">: </w:t>
      </w:r>
    </w:p>
    <w:p w14:paraId="5ECCA5D8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4C3DCED5"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 xml:space="preserve">Add the header: X-Content-Type-Options: nosniff </w:t>
      </w:r>
    </w:p>
    <w:p w14:paraId="3134B4E2"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left"/>
        <w:rPr>
          <w:rFonts w:hint="default" w:ascii="Calibri" w:hAnsi="Calibri"/>
          <w:sz w:val="32"/>
          <w:szCs w:val="32"/>
        </w:rPr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>Configure this in Apache, Nginx, or Node.js with helmet.js.</w:t>
      </w:r>
    </w:p>
    <w:p w14:paraId="1440B6B3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0"/>
        </w:tabs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5F701BDD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0"/>
        </w:tabs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072E3FAF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0"/>
        </w:tabs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311B9FF9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0"/>
        </w:tabs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6FCF44F0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0"/>
        </w:tabs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574EC329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0"/>
        </w:tabs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-951865</wp:posOffset>
            </wp:positionH>
            <wp:positionV relativeFrom="paragraph">
              <wp:posOffset>169545</wp:posOffset>
            </wp:positionV>
            <wp:extent cx="7190740" cy="5299075"/>
            <wp:effectExtent l="0" t="0" r="22860" b="9525"/>
            <wp:wrapTight wrapText="bothSides">
              <wp:wrapPolygon>
                <wp:start x="0" y="0"/>
                <wp:lineTo x="0" y="21535"/>
                <wp:lineTo x="21516" y="21535"/>
                <wp:lineTo x="21516" y="0"/>
                <wp:lineTo x="0" y="0"/>
              </wp:wrapPolygon>
            </wp:wrapTight>
            <wp:docPr id="2" name="Picture 2" descr="Screenshot 2025-07-31 at 13.46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7-31 at 13.46.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0740" cy="529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A6DFDE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0"/>
        </w:tabs>
        <w:jc w:val="left"/>
        <w:rPr>
          <w:rFonts w:hint="default" w:ascii="Calibri Light" w:hAnsi="Calibri Light"/>
          <w:b/>
          <w:bCs/>
          <w:sz w:val="36"/>
          <w:szCs w:val="36"/>
          <w:lang w:val="en-US"/>
        </w:rPr>
      </w:pPr>
    </w:p>
    <w:p w14:paraId="08635A8A"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0"/>
        </w:tabs>
        <w:jc w:val="left"/>
        <w:rPr>
          <w:rFonts w:hint="default" w:ascii="Calibri Light" w:hAnsi="Calibri Light"/>
          <w:b/>
          <w:bCs/>
          <w:sz w:val="36"/>
          <w:szCs w:val="36"/>
          <w:lang w:val="en-US"/>
        </w:rPr>
      </w:pPr>
    </w:p>
    <w:p w14:paraId="07C1E154">
      <w:pPr>
        <w:numPr>
          <w:ilvl w:val="0"/>
          <w:numId w:val="1"/>
        </w:numPr>
        <w:tabs>
          <w:tab w:val="clear" w:pos="425"/>
        </w:tabs>
        <w:ind w:left="425" w:leftChars="0" w:hanging="425" w:firstLineChars="0"/>
        <w:rPr>
          <w:rFonts w:hint="default" w:ascii="Calibri Light" w:hAnsi="Calibri Light"/>
          <w:b/>
          <w:bCs/>
          <w:sz w:val="36"/>
          <w:szCs w:val="36"/>
          <w:lang w:val="en-US"/>
        </w:rPr>
      </w:pPr>
      <w:r>
        <w:rPr>
          <w:rFonts w:hint="default" w:ascii="Calibri Light" w:hAnsi="Calibri Light"/>
          <w:b/>
          <w:bCs/>
          <w:sz w:val="36"/>
          <w:szCs w:val="36"/>
          <w:lang w:val="en-US"/>
        </w:rPr>
        <w:t>Retrieved Access-Control-Allow-Origin Header:</w:t>
      </w:r>
    </w:p>
    <w:p w14:paraId="2E84B4BA">
      <w:pPr>
        <w:numPr>
          <w:ilvl w:val="0"/>
          <w:numId w:val="0"/>
        </w:numPr>
        <w:rPr>
          <w:rFonts w:hint="default" w:ascii="Calibri Light" w:hAnsi="Calibri Light"/>
          <w:b/>
          <w:bCs/>
          <w:sz w:val="36"/>
          <w:szCs w:val="36"/>
          <w:lang w:val="en-US"/>
        </w:rPr>
      </w:pPr>
    </w:p>
    <w:p w14:paraId="6A8CFF00">
      <w:pPr>
        <w:rPr>
          <w:rFonts w:hint="default" w:ascii="Helvetica Bold" w:hAnsi="Helvetica Bold" w:eastAsia="Helvetica" w:cs="Helvetica Bold"/>
          <w:b/>
          <w:bCs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b w:val="0"/>
          <w:bCs w:val="0"/>
          <w:color w:val="000000"/>
          <w:kern w:val="0"/>
          <w:sz w:val="34"/>
          <w:szCs w:val="34"/>
          <w:lang w:val="en-US" w:eastAsia="zh-CN" w:bidi="ar"/>
        </w:rPr>
        <w:t>Description</w:t>
      </w:r>
      <w:r>
        <w:rPr>
          <w:rFonts w:hint="default" w:ascii="Helvetica Bold" w:hAnsi="Helvetica Bold" w:eastAsia="Helvetica" w:cs="Helvetica Bold"/>
          <w:b/>
          <w:bCs/>
          <w:color w:val="000000"/>
          <w:kern w:val="0"/>
          <w:sz w:val="32"/>
          <w:szCs w:val="32"/>
          <w:lang w:val="en-US" w:eastAsia="zh-CN" w:bidi="ar"/>
        </w:rPr>
        <w:t>:</w:t>
      </w:r>
    </w:p>
    <w:p w14:paraId="3B0A90D1"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>The server includes 'Access-Control-Allow-Origin: *', allowing unrestricted cross-origin requests.</w:t>
      </w:r>
    </w:p>
    <w:p w14:paraId="39607AF4"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74470D2A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b w:val="0"/>
          <w:bCs w:val="0"/>
          <w:color w:val="000000"/>
          <w:kern w:val="0"/>
          <w:sz w:val="34"/>
          <w:szCs w:val="34"/>
          <w:lang w:val="en-US" w:eastAsia="zh-CN" w:bidi="ar"/>
        </w:rPr>
        <w:t>Impact Level</w:t>
      </w:r>
      <w:r>
        <w:rPr>
          <w:rFonts w:hint="default" w:ascii="Calibri" w:hAnsi="Calibri" w:eastAsia="Helvetica" w:cs="Helvetica Bold"/>
          <w:b/>
          <w:bCs/>
          <w:color w:val="000000"/>
          <w:kern w:val="0"/>
          <w:sz w:val="34"/>
          <w:szCs w:val="34"/>
          <w:lang w:val="en-US" w:eastAsia="zh-CN" w:bidi="ar"/>
        </w:rPr>
        <w:t>:</w:t>
      </w: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 xml:space="preserve"> Medium to High</w:t>
      </w:r>
    </w:p>
    <w:p w14:paraId="65ECAEFF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42CE51E1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>OWASP Mapping: A06:2021 - A05:2021 - Security Misconfiguration</w:t>
      </w:r>
    </w:p>
    <w:p w14:paraId="59708C14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4C34A995">
      <w:pPr>
        <w:keepNext w:val="0"/>
        <w:keepLines w:val="0"/>
        <w:widowControl/>
        <w:suppressLineNumbers w:val="0"/>
        <w:jc w:val="left"/>
        <w:rPr>
          <w:rFonts w:hint="default" w:ascii="Helvetica Bold" w:hAnsi="Helvetica Bold" w:eastAsia="Helvetica" w:cs="Helvetica Bold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Helvetica" w:cs="Helvetica Bold"/>
          <w:b w:val="0"/>
          <w:bCs w:val="0"/>
          <w:color w:val="000000"/>
          <w:kern w:val="0"/>
          <w:sz w:val="34"/>
          <w:szCs w:val="34"/>
          <w:lang w:val="en-US" w:eastAsia="zh-CN" w:bidi="ar"/>
        </w:rPr>
        <w:t>Risks</w:t>
      </w:r>
      <w:r>
        <w:rPr>
          <w:rFonts w:hint="default" w:ascii="Calibri" w:hAnsi="Calibri" w:eastAsia="Helvetica" w:cs="Helvetica Bold"/>
          <w:b w:val="0"/>
          <w:bCs w:val="0"/>
          <w:color w:val="000000"/>
          <w:kern w:val="0"/>
          <w:sz w:val="32"/>
          <w:szCs w:val="32"/>
          <w:lang w:val="en-US" w:eastAsia="zh-CN" w:bidi="ar"/>
        </w:rPr>
        <w:t>:</w:t>
      </w:r>
      <w:r>
        <w:rPr>
          <w:rFonts w:hint="default" w:ascii="Helvetica Bold" w:hAnsi="Helvetica Bold" w:eastAsia="Helvetica" w:cs="Helvetica 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</w:t>
      </w:r>
    </w:p>
    <w:p w14:paraId="62C5AE87">
      <w:pPr>
        <w:keepNext w:val="0"/>
        <w:keepLines w:val="0"/>
        <w:widowControl/>
        <w:suppressLineNumbers w:val="0"/>
        <w:jc w:val="left"/>
        <w:rPr>
          <w:rFonts w:ascii="Helvetica" w:hAnsi="Helvetica" w:eastAsia="Helvetica" w:cs="Helvetica"/>
          <w:color w:val="000000"/>
          <w:kern w:val="0"/>
          <w:sz w:val="22"/>
          <w:szCs w:val="22"/>
          <w:lang w:val="en-US" w:eastAsia="zh-CN" w:bidi="ar"/>
        </w:rPr>
      </w:pPr>
    </w:p>
    <w:p w14:paraId="60A400C1"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left"/>
        <w:rPr>
          <w:rFonts w:hint="default" w:ascii="Calibri" w:hAnsi="Calibri"/>
          <w:sz w:val="32"/>
          <w:szCs w:val="32"/>
        </w:rPr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 xml:space="preserve">Cross-Origin API Abuse </w:t>
      </w:r>
    </w:p>
    <w:p w14:paraId="13B20E2F"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 xml:space="preserve">Session Hijacking </w:t>
      </w:r>
    </w:p>
    <w:p w14:paraId="30ECE90D"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797A6787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b w:val="0"/>
          <w:bCs w:val="0"/>
          <w:color w:val="000000"/>
          <w:kern w:val="0"/>
          <w:sz w:val="34"/>
          <w:szCs w:val="34"/>
          <w:lang w:val="en-US" w:eastAsia="zh-CN" w:bidi="ar"/>
        </w:rPr>
        <w:t>Mitigation</w:t>
      </w: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 xml:space="preserve">: </w:t>
      </w:r>
    </w:p>
    <w:p w14:paraId="3BEF56C6"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 xml:space="preserve">Avoid using '*' if authentication is used </w:t>
      </w:r>
    </w:p>
    <w:p w14:paraId="69EB0890"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left"/>
        <w:rPr>
          <w:rFonts w:hint="default" w:ascii="Calibri" w:hAnsi="Calibri"/>
          <w:sz w:val="32"/>
          <w:szCs w:val="32"/>
        </w:rPr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>Use middleware to validate origins.</w:t>
      </w:r>
    </w:p>
    <w:p w14:paraId="13153948">
      <w:pPr>
        <w:numPr>
          <w:ilvl w:val="0"/>
          <w:numId w:val="0"/>
        </w:numPr>
        <w:rPr>
          <w:rFonts w:hint="default" w:ascii="Calibri Light" w:hAnsi="Calibri Light"/>
          <w:b/>
          <w:bCs/>
          <w:sz w:val="36"/>
          <w:szCs w:val="36"/>
          <w:lang w:val="en-US"/>
        </w:rPr>
      </w:pPr>
      <w:r>
        <w:rPr>
          <w:rFonts w:hint="default" w:ascii="Calibri Light" w:hAnsi="Calibri Light"/>
          <w:b/>
          <w:bCs/>
          <w:sz w:val="36"/>
          <w:szCs w:val="36"/>
          <w:lang w:val="en-US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-951230</wp:posOffset>
            </wp:positionH>
            <wp:positionV relativeFrom="paragraph">
              <wp:posOffset>279400</wp:posOffset>
            </wp:positionV>
            <wp:extent cx="7047865" cy="4314825"/>
            <wp:effectExtent l="0" t="0" r="13335" b="0"/>
            <wp:wrapTight wrapText="bothSides">
              <wp:wrapPolygon>
                <wp:start x="0" y="0"/>
                <wp:lineTo x="0" y="21489"/>
                <wp:lineTo x="21485" y="21489"/>
                <wp:lineTo x="21485" y="0"/>
                <wp:lineTo x="0" y="0"/>
              </wp:wrapPolygon>
            </wp:wrapTight>
            <wp:docPr id="3" name="Picture 3" descr="Screenshot 2025-07-31 at 14.00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7-31 at 14.00.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E2926D">
      <w:pPr>
        <w:numPr>
          <w:ilvl w:val="0"/>
          <w:numId w:val="0"/>
        </w:numPr>
        <w:rPr>
          <w:rFonts w:hint="default" w:ascii="Calibri Light" w:hAnsi="Calibri Light"/>
          <w:b/>
          <w:bCs/>
          <w:sz w:val="36"/>
          <w:szCs w:val="36"/>
          <w:lang w:val="en-US"/>
        </w:rPr>
      </w:pPr>
    </w:p>
    <w:p w14:paraId="4AF47B06">
      <w:pPr>
        <w:numPr>
          <w:ilvl w:val="0"/>
          <w:numId w:val="1"/>
        </w:numPr>
        <w:tabs>
          <w:tab w:val="clear" w:pos="425"/>
        </w:tabs>
        <w:ind w:left="425" w:leftChars="0" w:hanging="425" w:firstLineChars="0"/>
        <w:rPr>
          <w:rFonts w:hint="default" w:ascii="Calibri Light" w:hAnsi="Calibri Light"/>
          <w:b/>
          <w:bCs/>
          <w:sz w:val="36"/>
          <w:szCs w:val="36"/>
          <w:lang w:val="en-US"/>
        </w:rPr>
      </w:pPr>
      <w:r>
        <w:rPr>
          <w:rFonts w:hint="default" w:ascii="Calibri Light" w:hAnsi="Calibri Light"/>
          <w:b/>
          <w:bCs/>
          <w:sz w:val="36"/>
          <w:szCs w:val="36"/>
          <w:lang w:val="en-US" w:eastAsia="zh-CN"/>
        </w:rPr>
        <w:t>Vulnerability: Local File Inclusion (LFI) in NextGEN Gallery Plugin</w:t>
      </w:r>
    </w:p>
    <w:p w14:paraId="4255AA19">
      <w:pPr>
        <w:numPr>
          <w:ilvl w:val="0"/>
          <w:numId w:val="0"/>
        </w:numPr>
        <w:rPr>
          <w:rFonts w:hint="default" w:ascii="Calibri Light" w:hAnsi="Calibri Light"/>
          <w:b/>
          <w:bCs/>
          <w:sz w:val="36"/>
          <w:szCs w:val="36"/>
          <w:lang w:val="en-US"/>
        </w:rPr>
      </w:pPr>
    </w:p>
    <w:p w14:paraId="63DE13A0">
      <w:pPr>
        <w:rPr>
          <w:rFonts w:hint="default" w:ascii="Helvetica Bold" w:hAnsi="Helvetica Bold" w:eastAsia="Helvetica" w:cs="Helvetica Bold"/>
          <w:b/>
          <w:bCs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b w:val="0"/>
          <w:bCs w:val="0"/>
          <w:color w:val="000000"/>
          <w:kern w:val="0"/>
          <w:sz w:val="34"/>
          <w:szCs w:val="34"/>
          <w:lang w:val="en-US" w:eastAsia="zh-CN" w:bidi="ar"/>
        </w:rPr>
        <w:t>Description</w:t>
      </w:r>
      <w:r>
        <w:rPr>
          <w:rFonts w:hint="default" w:ascii="Helvetica Bold" w:hAnsi="Helvetica Bold" w:eastAsia="Helvetica" w:cs="Helvetica Bold"/>
          <w:b/>
          <w:bCs/>
          <w:color w:val="000000"/>
          <w:kern w:val="0"/>
          <w:sz w:val="32"/>
          <w:szCs w:val="32"/>
          <w:lang w:val="en-US" w:eastAsia="zh-CN" w:bidi="ar"/>
        </w:rPr>
        <w:t>:</w:t>
      </w:r>
    </w:p>
    <w:p w14:paraId="3D8BB600"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 Light" w:hAnsi="Calibri Light" w:eastAsia="Helvetica" w:cs="Helvetica"/>
          <w:color w:val="000000"/>
          <w:kern w:val="0"/>
          <w:sz w:val="32"/>
          <w:szCs w:val="32"/>
          <w:lang w:val="en-US" w:eastAsia="zh-CN" w:bidi="ar"/>
        </w:rPr>
        <w:t>LFI vulnerability in 'jqueryFileTree.php'. Exploitable via the 'dir' parameter to read arbitrary files.</w:t>
      </w:r>
    </w:p>
    <w:p w14:paraId="57A77A8E">
      <w:pPr>
        <w:keepNext w:val="0"/>
        <w:keepLines w:val="0"/>
        <w:widowControl/>
        <w:suppressLineNumbers w:val="0"/>
        <w:jc w:val="left"/>
        <w:rPr>
          <w:rFonts w:hint="default" w:ascii="Calibri Light" w:hAnsi="Calibri Light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1A1DBC12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b w:val="0"/>
          <w:bCs w:val="0"/>
          <w:color w:val="000000"/>
          <w:kern w:val="0"/>
          <w:sz w:val="34"/>
          <w:szCs w:val="34"/>
          <w:lang w:val="en-US" w:eastAsia="zh-CN" w:bidi="ar"/>
        </w:rPr>
        <w:t>Impact Level</w:t>
      </w:r>
      <w:r>
        <w:rPr>
          <w:rFonts w:hint="default" w:ascii="Calibri" w:hAnsi="Calibri" w:eastAsia="Helvetica" w:cs="Helvetica Bold"/>
          <w:b/>
          <w:bCs/>
          <w:color w:val="000000"/>
          <w:kern w:val="0"/>
          <w:sz w:val="34"/>
          <w:szCs w:val="34"/>
          <w:lang w:val="en-US" w:eastAsia="zh-CN" w:bidi="ar"/>
        </w:rPr>
        <w:t>:</w:t>
      </w: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 xml:space="preserve"> Critical</w:t>
      </w:r>
    </w:p>
    <w:p w14:paraId="69FBFF45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0E252E11">
      <w:pPr>
        <w:keepNext w:val="0"/>
        <w:keepLines w:val="0"/>
        <w:widowControl/>
        <w:suppressLineNumbers w:val="0"/>
        <w:jc w:val="left"/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 xml:space="preserve">OWASP Mapping: </w:t>
      </w:r>
      <w:r>
        <w:rPr>
          <w:rFonts w:hint="default" w:ascii="Calibri" w:hAnsi="Calibri" w:eastAsia="-webkit-standard" w:cs="-webkit-standard"/>
          <w:i w:val="0"/>
          <w:iCs w:val="0"/>
          <w:caps w:val="0"/>
          <w:color w:val="000000"/>
          <w:spacing w:val="0"/>
          <w:kern w:val="0"/>
          <w:sz w:val="32"/>
          <w:szCs w:val="32"/>
          <w:u w:val="none"/>
          <w:lang w:val="en-US" w:eastAsia="zh-CN" w:bidi="ar"/>
        </w:rPr>
        <w:t>A01:2021 - Broken Access Control</w:t>
      </w:r>
    </w:p>
    <w:p w14:paraId="0D3305A4"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329D1187">
      <w:pPr>
        <w:keepNext w:val="0"/>
        <w:keepLines w:val="0"/>
        <w:widowControl/>
        <w:suppressLineNumbers w:val="0"/>
        <w:jc w:val="left"/>
        <w:rPr>
          <w:rFonts w:hint="default" w:ascii="Helvetica Bold" w:hAnsi="Helvetica Bold" w:eastAsia="Helvetica" w:cs="Helvetica Bold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Helvetica" w:cs="Helvetica Bold"/>
          <w:b w:val="0"/>
          <w:bCs w:val="0"/>
          <w:color w:val="000000"/>
          <w:kern w:val="0"/>
          <w:sz w:val="34"/>
          <w:szCs w:val="34"/>
          <w:lang w:val="en-US" w:eastAsia="zh-CN" w:bidi="ar"/>
        </w:rPr>
        <w:t>Risks</w:t>
      </w:r>
      <w:r>
        <w:rPr>
          <w:rFonts w:hint="default" w:ascii="Calibri" w:hAnsi="Calibri" w:eastAsia="Helvetica" w:cs="Helvetica Bold"/>
          <w:b w:val="0"/>
          <w:bCs w:val="0"/>
          <w:color w:val="000000"/>
          <w:kern w:val="0"/>
          <w:sz w:val="32"/>
          <w:szCs w:val="32"/>
          <w:lang w:val="en-US" w:eastAsia="zh-CN" w:bidi="ar"/>
        </w:rPr>
        <w:t>:</w:t>
      </w:r>
      <w:r>
        <w:rPr>
          <w:rFonts w:hint="default" w:ascii="Helvetica Bold" w:hAnsi="Helvetica Bold" w:eastAsia="Helvetica" w:cs="Helvetica 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</w:t>
      </w:r>
    </w:p>
    <w:p w14:paraId="43F94A96">
      <w:pPr>
        <w:keepNext w:val="0"/>
        <w:keepLines w:val="0"/>
        <w:widowControl/>
        <w:suppressLineNumbers w:val="0"/>
        <w:jc w:val="left"/>
        <w:rPr>
          <w:rFonts w:ascii="Helvetica" w:hAnsi="Helvetica" w:eastAsia="Helvetica" w:cs="Helvetica"/>
          <w:color w:val="000000"/>
          <w:kern w:val="0"/>
          <w:sz w:val="22"/>
          <w:szCs w:val="22"/>
          <w:lang w:val="en-US" w:eastAsia="zh-CN" w:bidi="ar"/>
        </w:rPr>
      </w:pPr>
    </w:p>
    <w:p w14:paraId="37D6CCD1"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left"/>
        <w:rPr>
          <w:rFonts w:hint="default" w:ascii="Calibri" w:hAnsi="Calibri"/>
          <w:sz w:val="32"/>
          <w:szCs w:val="32"/>
        </w:rPr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 xml:space="preserve">Cross-Origin API Abuse </w:t>
      </w:r>
    </w:p>
    <w:p w14:paraId="75EAFB68"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 xml:space="preserve">Session Hijacking </w:t>
      </w:r>
    </w:p>
    <w:p w14:paraId="46B33D91"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543CC612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b w:val="0"/>
          <w:bCs w:val="0"/>
          <w:color w:val="000000"/>
          <w:kern w:val="0"/>
          <w:sz w:val="34"/>
          <w:szCs w:val="34"/>
          <w:lang w:val="en-US" w:eastAsia="zh-CN" w:bidi="ar"/>
        </w:rPr>
        <w:t>Mitigation</w:t>
      </w: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 xml:space="preserve">: </w:t>
      </w:r>
    </w:p>
    <w:p w14:paraId="0A7052C6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3A122006"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 xml:space="preserve">Avoid using '*' if authentication is used </w:t>
      </w:r>
    </w:p>
    <w:p w14:paraId="2997FB5A"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left"/>
        <w:rPr>
          <w:rFonts w:hint="default" w:ascii="Calibri Light" w:hAnsi="Calibri Light"/>
          <w:b/>
          <w:bCs/>
          <w:sz w:val="36"/>
          <w:szCs w:val="36"/>
          <w:lang w:val="en-US" w:eastAsia="zh-CN"/>
        </w:rPr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-983615</wp:posOffset>
            </wp:positionH>
            <wp:positionV relativeFrom="paragraph">
              <wp:posOffset>385445</wp:posOffset>
            </wp:positionV>
            <wp:extent cx="7274560" cy="4336415"/>
            <wp:effectExtent l="0" t="0" r="15240" b="0"/>
            <wp:wrapTight wrapText="bothSides">
              <wp:wrapPolygon>
                <wp:start x="0" y="0"/>
                <wp:lineTo x="0" y="21508"/>
                <wp:lineTo x="21494" y="21508"/>
                <wp:lineTo x="21494" y="0"/>
                <wp:lineTo x="0" y="0"/>
              </wp:wrapPolygon>
            </wp:wrapTight>
            <wp:docPr id="5" name="Picture 5" descr="Screenshot 2025-07-31 at 14.15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5-07-31 at 14.15.3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74560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>Use middleware to validate origins.</w:t>
      </w:r>
    </w:p>
    <w:p w14:paraId="0F5827EF">
      <w:pPr>
        <w:numPr>
          <w:ilvl w:val="0"/>
          <w:numId w:val="0"/>
        </w:numPr>
        <w:rPr>
          <w:rFonts w:hint="default" w:ascii="Calibri Light" w:hAnsi="Calibri Light"/>
          <w:b/>
          <w:bCs/>
          <w:sz w:val="36"/>
          <w:szCs w:val="36"/>
          <w:lang w:val="en-US" w:eastAsia="zh-CN"/>
        </w:rPr>
      </w:pPr>
    </w:p>
    <w:p w14:paraId="1123A5D3">
      <w:pPr>
        <w:numPr>
          <w:ilvl w:val="0"/>
          <w:numId w:val="1"/>
        </w:numPr>
        <w:tabs>
          <w:tab w:val="clear" w:pos="425"/>
        </w:tabs>
        <w:ind w:left="425" w:leftChars="0" w:hanging="425" w:firstLineChars="0"/>
        <w:rPr>
          <w:rFonts w:hint="default" w:ascii="Calibri Light" w:hAnsi="Calibri Light"/>
          <w:b/>
          <w:bCs/>
          <w:sz w:val="36"/>
          <w:szCs w:val="36"/>
          <w:lang w:val="en-US"/>
        </w:rPr>
      </w:pPr>
      <w:r>
        <w:rPr>
          <w:rFonts w:hint="default" w:ascii="Calibri Light" w:hAnsi="Calibri Light"/>
          <w:b/>
          <w:bCs/>
          <w:sz w:val="36"/>
          <w:szCs w:val="36"/>
          <w:lang w:val="en-US"/>
        </w:rPr>
        <w:t xml:space="preserve"> V</w:t>
      </w:r>
      <w:r>
        <w:rPr>
          <w:rFonts w:hint="default" w:ascii="Calibri Light" w:hAnsi="Calibri Light"/>
          <w:b/>
          <w:bCs/>
          <w:sz w:val="36"/>
          <w:szCs w:val="36"/>
          <w:lang w:val="en-US" w:eastAsia="zh-CN"/>
        </w:rPr>
        <w:t>ulnerability: Uncommon HTTP Header - X-Recruiting</w:t>
      </w:r>
    </w:p>
    <w:p w14:paraId="0F61F22E">
      <w:pPr>
        <w:numPr>
          <w:ilvl w:val="0"/>
          <w:numId w:val="0"/>
        </w:numPr>
        <w:ind w:leftChars="0"/>
        <w:rPr>
          <w:rFonts w:hint="default" w:ascii="Calibri Light" w:hAnsi="Calibri Light"/>
          <w:b/>
          <w:bCs/>
          <w:sz w:val="36"/>
          <w:szCs w:val="36"/>
          <w:lang w:val="en-US"/>
        </w:rPr>
      </w:pPr>
      <w:r>
        <w:rPr>
          <w:rFonts w:hint="default" w:ascii="Calibri Light" w:hAnsi="Calibri Light"/>
          <w:b/>
          <w:bCs/>
          <w:sz w:val="36"/>
          <w:szCs w:val="36"/>
          <w:lang w:val="en-US"/>
        </w:rPr>
        <w:t xml:space="preserve"> </w:t>
      </w:r>
    </w:p>
    <w:p w14:paraId="5DDB4B9A">
      <w:pPr>
        <w:rPr>
          <w:rFonts w:hint="default" w:ascii="Helvetica Bold" w:hAnsi="Helvetica Bold" w:eastAsia="Helvetica" w:cs="Helvetica Bold"/>
          <w:b/>
          <w:bCs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b w:val="0"/>
          <w:bCs w:val="0"/>
          <w:color w:val="000000"/>
          <w:kern w:val="0"/>
          <w:sz w:val="34"/>
          <w:szCs w:val="34"/>
          <w:lang w:val="en-US" w:eastAsia="zh-CN" w:bidi="ar"/>
        </w:rPr>
        <w:t>Description</w:t>
      </w:r>
      <w:r>
        <w:rPr>
          <w:rFonts w:hint="default" w:ascii="Helvetica Bold" w:hAnsi="Helvetica Bold" w:eastAsia="Helvetica" w:cs="Helvetica Bold"/>
          <w:b/>
          <w:bCs/>
          <w:color w:val="000000"/>
          <w:kern w:val="0"/>
          <w:sz w:val="32"/>
          <w:szCs w:val="32"/>
          <w:lang w:val="en-US" w:eastAsia="zh-CN" w:bidi="ar"/>
        </w:rPr>
        <w:t>:</w:t>
      </w:r>
    </w:p>
    <w:p w14:paraId="5ABC95E4"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Helvetica" w:hAnsi="Helvetica" w:eastAsia="Helvetica" w:cs="Helvetica"/>
          <w:color w:val="000000"/>
          <w:kern w:val="0"/>
          <w:sz w:val="32"/>
          <w:szCs w:val="32"/>
          <w:lang w:val="en-US" w:eastAsia="zh-CN" w:bidi="ar"/>
        </w:rPr>
        <w:t>Found uncommon header 'X-Recruiting: /#/jobs'. Could disclose internal routes.</w:t>
      </w:r>
    </w:p>
    <w:p w14:paraId="2147837B"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2BE0EBAD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b w:val="0"/>
          <w:bCs w:val="0"/>
          <w:color w:val="000000"/>
          <w:kern w:val="0"/>
          <w:sz w:val="34"/>
          <w:szCs w:val="34"/>
          <w:lang w:val="en-US" w:eastAsia="zh-CN" w:bidi="ar"/>
        </w:rPr>
        <w:t>Impact Level</w:t>
      </w:r>
      <w:r>
        <w:rPr>
          <w:rFonts w:hint="default" w:ascii="Calibri" w:hAnsi="Calibri" w:eastAsia="Helvetica" w:cs="Helvetica Bold"/>
          <w:b/>
          <w:bCs/>
          <w:color w:val="000000"/>
          <w:kern w:val="0"/>
          <w:sz w:val="34"/>
          <w:szCs w:val="34"/>
          <w:lang w:val="en-US" w:eastAsia="zh-CN" w:bidi="ar"/>
        </w:rPr>
        <w:t>:</w:t>
      </w: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 xml:space="preserve"> Low to High</w:t>
      </w:r>
    </w:p>
    <w:p w14:paraId="472DE35F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49BE09BA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>OWASP Mapping: A06:2021 - Vulnerable and Outdated Components</w:t>
      </w:r>
    </w:p>
    <w:p w14:paraId="4A7D5D0F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7AAEDE06">
      <w:pPr>
        <w:keepNext w:val="0"/>
        <w:keepLines w:val="0"/>
        <w:widowControl/>
        <w:suppressLineNumbers w:val="0"/>
        <w:jc w:val="left"/>
        <w:rPr>
          <w:rFonts w:hint="default" w:ascii="Helvetica Bold" w:hAnsi="Helvetica Bold" w:eastAsia="Helvetica" w:cs="Helvetica Bold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Helvetica" w:cs="Helvetica Bold"/>
          <w:b w:val="0"/>
          <w:bCs w:val="0"/>
          <w:color w:val="000000"/>
          <w:kern w:val="0"/>
          <w:sz w:val="34"/>
          <w:szCs w:val="34"/>
          <w:lang w:val="en-US" w:eastAsia="zh-CN" w:bidi="ar"/>
        </w:rPr>
        <w:t>Risks</w:t>
      </w:r>
      <w:r>
        <w:rPr>
          <w:rFonts w:hint="default" w:ascii="Calibri" w:hAnsi="Calibri" w:eastAsia="Helvetica" w:cs="Helvetica Bold"/>
          <w:b w:val="0"/>
          <w:bCs w:val="0"/>
          <w:color w:val="000000"/>
          <w:kern w:val="0"/>
          <w:sz w:val="32"/>
          <w:szCs w:val="32"/>
          <w:lang w:val="en-US" w:eastAsia="zh-CN" w:bidi="ar"/>
        </w:rPr>
        <w:t>:</w:t>
      </w:r>
      <w:r>
        <w:rPr>
          <w:rFonts w:hint="default" w:ascii="Helvetica Bold" w:hAnsi="Helvetica Bold" w:eastAsia="Helvetica" w:cs="Helvetica Bold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</w:t>
      </w:r>
    </w:p>
    <w:p w14:paraId="1F825E71">
      <w:pPr>
        <w:keepNext w:val="0"/>
        <w:keepLines w:val="0"/>
        <w:widowControl/>
        <w:suppressLineNumbers w:val="0"/>
        <w:jc w:val="left"/>
        <w:rPr>
          <w:rFonts w:ascii="Helvetica" w:hAnsi="Helvetica" w:eastAsia="Helvetica" w:cs="Helvetica"/>
          <w:color w:val="000000"/>
          <w:kern w:val="0"/>
          <w:sz w:val="22"/>
          <w:szCs w:val="22"/>
          <w:lang w:val="en-US" w:eastAsia="zh-CN" w:bidi="ar"/>
        </w:rPr>
      </w:pPr>
    </w:p>
    <w:p w14:paraId="1E53C976">
      <w:pPr>
        <w:keepNext w:val="0"/>
        <w:keepLines w:val="0"/>
        <w:widowControl/>
        <w:numPr>
          <w:ilvl w:val="0"/>
          <w:numId w:val="3"/>
        </w:numPr>
        <w:suppressLineNumbers w:val="0"/>
        <w:tabs>
          <w:tab w:val="clear" w:pos="420"/>
        </w:tabs>
        <w:ind w:left="420" w:leftChars="0" w:hanging="420" w:firstLineChars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 xml:space="preserve">Information Disclosure </w:t>
      </w:r>
    </w:p>
    <w:p w14:paraId="638EDA64">
      <w:pPr>
        <w:keepNext w:val="0"/>
        <w:keepLines w:val="0"/>
        <w:widowControl/>
        <w:numPr>
          <w:ilvl w:val="0"/>
          <w:numId w:val="3"/>
        </w:numPr>
        <w:suppressLineNumbers w:val="0"/>
        <w:tabs>
          <w:tab w:val="clear" w:pos="420"/>
        </w:tabs>
        <w:ind w:left="420" w:leftChars="0" w:hanging="420" w:firstLineChars="0"/>
        <w:jc w:val="left"/>
        <w:rPr>
          <w:rFonts w:hint="default" w:ascii="Helvetica" w:hAnsi="Helvetica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>Application Fingerprinting</w:t>
      </w:r>
    </w:p>
    <w:p w14:paraId="55A4B380"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77E1DC46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Calibri" w:hAnsi="Calibri" w:eastAsia="Helvetica" w:cs="Helvetica"/>
          <w:b w:val="0"/>
          <w:bCs w:val="0"/>
          <w:color w:val="000000"/>
          <w:kern w:val="0"/>
          <w:sz w:val="34"/>
          <w:szCs w:val="34"/>
          <w:lang w:val="en-US" w:eastAsia="zh-CN" w:bidi="ar"/>
        </w:rPr>
        <w:t>Mitigation</w:t>
      </w:r>
      <w:r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  <w:t xml:space="preserve">: </w:t>
      </w:r>
    </w:p>
    <w:p w14:paraId="443B1702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4EBD25D4">
      <w:pPr>
        <w:numPr>
          <w:ilvl w:val="0"/>
          <w:numId w:val="3"/>
        </w:numPr>
        <w:tabs>
          <w:tab w:val="clear" w:pos="420"/>
        </w:tabs>
        <w:ind w:left="420" w:leftChars="0" w:hanging="420" w:firstLineChars="0"/>
        <w:rPr>
          <w:rFonts w:hint="default" w:ascii="Calibri Light" w:hAnsi="Calibri Light"/>
          <w:b w:val="0"/>
          <w:bCs w:val="0"/>
          <w:sz w:val="32"/>
          <w:szCs w:val="32"/>
          <w:lang w:val="en-US"/>
        </w:rPr>
      </w:pPr>
      <w:r>
        <w:rPr>
          <w:rFonts w:hint="default" w:ascii="Calibri Light" w:hAnsi="Calibri Light"/>
          <w:b w:val="0"/>
          <w:bCs w:val="0"/>
          <w:sz w:val="32"/>
          <w:szCs w:val="32"/>
          <w:lang w:val="en-US" w:eastAsia="zh-CN"/>
        </w:rPr>
        <w:t xml:space="preserve">Remove or sanitize custom headers. </w:t>
      </w:r>
    </w:p>
    <w:p w14:paraId="05DABB68">
      <w:pPr>
        <w:numPr>
          <w:ilvl w:val="0"/>
          <w:numId w:val="3"/>
        </w:numPr>
        <w:tabs>
          <w:tab w:val="clear" w:pos="420"/>
        </w:tabs>
        <w:ind w:left="420" w:leftChars="0" w:hanging="420" w:firstLineChars="0"/>
        <w:rPr>
          <w:rFonts w:hint="default" w:ascii="Calibri Light" w:hAnsi="Calibri Light"/>
          <w:b w:val="0"/>
          <w:bCs w:val="0"/>
          <w:sz w:val="32"/>
          <w:szCs w:val="32"/>
          <w:lang w:val="en-US"/>
        </w:rPr>
      </w:pPr>
      <w:r>
        <w:rPr>
          <w:rFonts w:hint="default" w:ascii="Calibri Light" w:hAnsi="Calibri Light"/>
          <w:b w:val="0"/>
          <w:bCs w:val="0"/>
          <w:sz w:val="32"/>
          <w:szCs w:val="32"/>
          <w:lang w:val="en-US" w:eastAsia="zh-CN"/>
        </w:rPr>
        <w:t>Secure internal paths with authentication.</w:t>
      </w:r>
    </w:p>
    <w:p w14:paraId="79853435">
      <w:pPr>
        <w:numPr>
          <w:ilvl w:val="0"/>
          <w:numId w:val="0"/>
        </w:numPr>
        <w:rPr>
          <w:rFonts w:hint="default" w:ascii="Calibri Light" w:hAnsi="Calibri Light"/>
          <w:b w:val="0"/>
          <w:bCs w:val="0"/>
          <w:sz w:val="32"/>
          <w:szCs w:val="32"/>
          <w:lang w:val="en-US" w:eastAsia="zh-CN"/>
        </w:rPr>
      </w:pPr>
    </w:p>
    <w:p w14:paraId="795C3D99">
      <w:pPr>
        <w:numPr>
          <w:ilvl w:val="0"/>
          <w:numId w:val="0"/>
        </w:numPr>
        <w:rPr>
          <w:rFonts w:hint="default" w:ascii="Calibri Light" w:hAnsi="Calibri Light"/>
          <w:b w:val="0"/>
          <w:bCs w:val="0"/>
          <w:sz w:val="32"/>
          <w:szCs w:val="32"/>
          <w:lang w:val="en-US" w:eastAsia="zh-CN"/>
        </w:rPr>
      </w:pPr>
    </w:p>
    <w:p w14:paraId="02416160">
      <w:pPr>
        <w:numPr>
          <w:ilvl w:val="0"/>
          <w:numId w:val="0"/>
        </w:numPr>
        <w:ind w:leftChars="0"/>
        <w:rPr>
          <w:rFonts w:hint="default" w:ascii="Calibri Light" w:hAnsi="Calibri Light"/>
          <w:b w:val="0"/>
          <w:bCs w:val="0"/>
          <w:sz w:val="36"/>
          <w:szCs w:val="36"/>
          <w:lang w:val="en-US"/>
        </w:rPr>
      </w:pPr>
      <w:r>
        <w:rPr>
          <w:rFonts w:hint="default" w:ascii="Calibri Light" w:hAnsi="Calibri Light"/>
          <w:b w:val="0"/>
          <w:bCs w:val="0"/>
          <w:sz w:val="32"/>
          <w:szCs w:val="32"/>
          <w:lang w:val="en-US" w:eastAsia="zh-CN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-1054735</wp:posOffset>
            </wp:positionH>
            <wp:positionV relativeFrom="paragraph">
              <wp:posOffset>537210</wp:posOffset>
            </wp:positionV>
            <wp:extent cx="7395845" cy="3527425"/>
            <wp:effectExtent l="0" t="0" r="20955" b="0"/>
            <wp:wrapTight wrapText="bothSides">
              <wp:wrapPolygon>
                <wp:start x="0" y="0"/>
                <wp:lineTo x="0" y="21464"/>
                <wp:lineTo x="21513" y="21464"/>
                <wp:lineTo x="21513" y="0"/>
                <wp:lineTo x="0" y="0"/>
              </wp:wrapPolygon>
            </wp:wrapTight>
            <wp:docPr id="6" name="Picture 7" descr="Screenshot 2025-07-31 at 14.16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 descr="Screenshot 2025-07-31 at 14.16.5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95845" cy="352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1238EB">
      <w:pPr>
        <w:numPr>
          <w:ilvl w:val="0"/>
          <w:numId w:val="0"/>
        </w:numPr>
        <w:ind w:leftChars="0"/>
        <w:rPr>
          <w:rFonts w:hint="default" w:ascii="Calibri Light" w:hAnsi="Calibri Light"/>
          <w:b/>
          <w:bCs/>
          <w:sz w:val="36"/>
          <w:szCs w:val="36"/>
          <w:lang w:val="en-US"/>
        </w:rPr>
      </w:pPr>
    </w:p>
    <w:p w14:paraId="253CA0A2">
      <w:pPr>
        <w:rPr>
          <w:rFonts w:ascii="Helvetica" w:hAnsi="Helvetica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5991D577"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Helvetica" w:cs="Helvetica"/>
          <w:color w:val="000000"/>
          <w:kern w:val="0"/>
          <w:sz w:val="22"/>
          <w:szCs w:val="22"/>
          <w:lang w:val="en-US" w:eastAsia="zh-CN" w:bidi="ar"/>
        </w:rPr>
      </w:pPr>
    </w:p>
    <w:p w14:paraId="30C02F48"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Helvetica" w:cs="Helvetica"/>
          <w:color w:val="000000"/>
          <w:kern w:val="0"/>
          <w:sz w:val="22"/>
          <w:szCs w:val="22"/>
          <w:lang w:val="en-US" w:eastAsia="zh-CN" w:bidi="ar"/>
        </w:rPr>
      </w:pPr>
    </w:p>
    <w:p w14:paraId="02AEDF08"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Helvetica" w:cs="Helvetica"/>
          <w:color w:val="000000"/>
          <w:kern w:val="0"/>
          <w:sz w:val="22"/>
          <w:szCs w:val="22"/>
          <w:lang w:val="en-US" w:eastAsia="zh-CN" w:bidi="ar"/>
        </w:rPr>
      </w:pPr>
    </w:p>
    <w:p w14:paraId="1E965F5C">
      <w:pPr>
        <w:keepNext w:val="0"/>
        <w:keepLines w:val="0"/>
        <w:widowControl/>
        <w:suppressLineNumbers w:val="0"/>
        <w:jc w:val="left"/>
        <w:rPr>
          <w:rFonts w:hint="default" w:ascii="Helvetica" w:hAnsi="Helvetica" w:eastAsia="Helvetica" w:cs="Helvetica"/>
          <w:color w:val="000000"/>
          <w:kern w:val="0"/>
          <w:sz w:val="32"/>
          <w:szCs w:val="32"/>
          <w:lang w:val="en-US" w:eastAsia="zh-CN" w:bidi="ar"/>
        </w:rPr>
      </w:pPr>
    </w:p>
    <w:p w14:paraId="7BB693D7">
      <w:pPr>
        <w:rPr>
          <w:rFonts w:hint="default"/>
          <w:sz w:val="48"/>
          <w:szCs w:val="48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SimHei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苹方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Bold">
    <w:panose1 w:val="00000000000000000000"/>
    <w:charset w:val="00"/>
    <w:family w:val="auto"/>
    <w:pitch w:val="default"/>
    <w:sig w:usb0="E00002FF" w:usb1="5000785B" w:usb2="00000000" w:usb3="00000000" w:csb0="2000019F" w:csb1="4F010000"/>
  </w:font>
  <w:font w:name="Helvetica">
    <w:panose1 w:val="00000000000000000000"/>
    <w:charset w:val="00"/>
    <w:family w:val="auto"/>
    <w:pitch w:val="default"/>
    <w:sig w:usb0="E00002FF" w:usb1="5000785B" w:usb2="00000000" w:usb3="00000000" w:csb0="2000019F" w:csb1="4F010000"/>
  </w:font>
  <w:font w:name="-webkit-standard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黑体-简">
    <w:panose1 w:val="00000000000000000000"/>
    <w:charset w:val="86"/>
    <w:family w:val="auto"/>
    <w:pitch w:val="default"/>
    <w:sig w:usb0="8000002F" w:usb1="0800004A" w:usb2="00000000" w:usb3="00000000" w:csb0="203E0000" w:csb1="00000000"/>
  </w:font>
  <w:font w:name="等线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BB66118"/>
    <w:multiLevelType w:val="singleLevel"/>
    <w:tmpl w:val="EBB66118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F787EC07"/>
    <w:multiLevelType w:val="singleLevel"/>
    <w:tmpl w:val="F787EC0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8"/>
        <w:szCs w:val="18"/>
      </w:rPr>
    </w:lvl>
  </w:abstractNum>
  <w:abstractNum w:abstractNumId="2">
    <w:nsid w:val="FF3F8F9C"/>
    <w:multiLevelType w:val="singleLevel"/>
    <w:tmpl w:val="FF3F8F9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8"/>
        <w:szCs w:val="18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4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DAED087"/>
    <w:rsid w:val="34FF1E44"/>
    <w:rsid w:val="5DAED087"/>
    <w:rsid w:val="6A7F0783"/>
    <w:rsid w:val="B6FD63F2"/>
    <w:rsid w:val="BFF17F5D"/>
    <w:rsid w:val="D7FF9C2F"/>
    <w:rsid w:val="DF9564B0"/>
    <w:rsid w:val="EBE28DF1"/>
    <w:rsid w:val="FBBAE71E"/>
    <w:rsid w:val="FBFFFA80"/>
    <w:rsid w:val="FF2E5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Calibri" w:hAnsi="Calibri" w:eastAsia="等线" w:cs="Times New Roman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Emphasis"/>
    <w:basedOn w:val="3"/>
    <w:qFormat/>
    <w:uiPriority w:val="0"/>
    <w:rPr>
      <w:i/>
      <w:iCs/>
    </w:rPr>
  </w:style>
  <w:style w:type="character" w:styleId="6">
    <w:name w:val="HTML Code"/>
    <w:basedOn w:val="3"/>
    <w:uiPriority w:val="0"/>
    <w:rPr>
      <w:rFonts w:ascii="Courier New" w:hAnsi="Courier New" w:cs="Courier New"/>
      <w:sz w:val="20"/>
      <w:szCs w:val="20"/>
    </w:rPr>
  </w:style>
  <w:style w:type="paragraph" w:styleId="7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8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58</TotalTime>
  <ScaleCrop>false</ScaleCrop>
  <LinksUpToDate>false</LinksUpToDate>
  <CharactersWithSpaces>0</CharactersWithSpaces>
  <Application>WPS Office_6.14.0.8716_F1E327BC-269C-435d-A152-05C5408002CA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2025-07-31T17:23:00Z</dcterms:created>
  <dc:creator>Ariyo Jomiloju</dc:creator>
  <cp:lastModifiedBy>Ariyo Jomiloju</cp:lastModifiedBy>
  <dcterms:modified xsi:type="dcterms:W3CDTF">2025-08-07T15:54:43Z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1033-6.14.0.8716</vt:lpwstr>
  </property>
  <property fmtid="{D5CDD505-2E9C-101B-9397-08002B2CF9AE}" pid="3" name="ICV">
    <vt:lpwstr>CB348B1F34EE20E033BE94684DC4C907_43</vt:lpwstr>
  </property>
</Properties>
</file>